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92392B" w:rsidRPr="0092392B">
        <w:rPr>
          <w:sz w:val="28"/>
          <w:szCs w:val="28"/>
          <w:u w:val="single"/>
        </w:rPr>
        <w:t>516/50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3446D9" w:rsidRPr="007F1481" w:rsidRDefault="003446D9" w:rsidP="003446D9">
      <w:pPr>
        <w:pStyle w:val="ConsPlusNormal"/>
        <w:tabs>
          <w:tab w:val="left" w:pos="5387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7F1481">
        <w:rPr>
          <w:rFonts w:ascii="Times New Roman" w:hAnsi="Times New Roman" w:cs="Times New Roman"/>
          <w:sz w:val="28"/>
          <w:szCs w:val="28"/>
        </w:rPr>
        <w:t>Об установлении коэффициента-дефлятора</w:t>
      </w:r>
    </w:p>
    <w:p w:rsidR="003446D9" w:rsidRPr="007F1481" w:rsidRDefault="003446D9" w:rsidP="003446D9">
      <w:pPr>
        <w:pStyle w:val="ConsPlusNormal"/>
        <w:tabs>
          <w:tab w:val="left" w:pos="5387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7F1481">
        <w:rPr>
          <w:rFonts w:ascii="Times New Roman" w:hAnsi="Times New Roman" w:cs="Times New Roman"/>
          <w:sz w:val="28"/>
          <w:szCs w:val="28"/>
        </w:rPr>
        <w:t>для определения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8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46D9" w:rsidRPr="007F1481" w:rsidRDefault="003446D9" w:rsidP="003446D9">
      <w:pPr>
        <w:jc w:val="both"/>
        <w:rPr>
          <w:sz w:val="28"/>
          <w:szCs w:val="28"/>
        </w:rPr>
      </w:pPr>
    </w:p>
    <w:p w:rsidR="003446D9" w:rsidRPr="007F1481" w:rsidRDefault="003446D9" w:rsidP="003446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1481">
        <w:rPr>
          <w:sz w:val="28"/>
          <w:szCs w:val="28"/>
        </w:rPr>
        <w:t xml:space="preserve">           </w:t>
      </w:r>
      <w:proofErr w:type="gramStart"/>
      <w:r w:rsidRPr="007F1481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7F1481">
        <w:rPr>
          <w:color w:val="FF0000"/>
          <w:sz w:val="28"/>
          <w:szCs w:val="28"/>
        </w:rPr>
        <w:t xml:space="preserve"> </w:t>
      </w:r>
      <w:r w:rsidRPr="007F1481">
        <w:rPr>
          <w:color w:val="000000"/>
          <w:sz w:val="28"/>
          <w:szCs w:val="28"/>
        </w:rPr>
        <w:t>Положением</w:t>
      </w:r>
      <w:r w:rsidRPr="007F1481">
        <w:rPr>
          <w:sz w:val="28"/>
          <w:szCs w:val="28"/>
        </w:rPr>
        <w:t xml:space="preserve"> о порядке передачи в аренду нежилых помещений  (зданий), находящихся в муниципальной собственности Лотошинского муниципального района Московской области, утвержденным</w:t>
      </w:r>
      <w:r w:rsidRPr="007F1481">
        <w:rPr>
          <w:color w:val="000000"/>
          <w:sz w:val="28"/>
          <w:szCs w:val="28"/>
        </w:rPr>
        <w:t xml:space="preserve"> Решением Совета депутатов Лотошинского района Московской области</w:t>
      </w:r>
      <w:r w:rsidRPr="007F1481">
        <w:rPr>
          <w:sz w:val="28"/>
          <w:szCs w:val="28"/>
        </w:rPr>
        <w:t xml:space="preserve"> от 07.11.2006 №313/34 (далее – Положение),</w:t>
      </w:r>
      <w:r w:rsidRPr="007F1481">
        <w:rPr>
          <w:spacing w:val="2"/>
          <w:sz w:val="28"/>
          <w:szCs w:val="28"/>
        </w:rPr>
        <w:t xml:space="preserve"> </w:t>
      </w:r>
      <w:r w:rsidRPr="007F1481">
        <w:rPr>
          <w:sz w:val="28"/>
          <w:szCs w:val="28"/>
        </w:rPr>
        <w:t>Уставом Лотошинского муниципального района Московской области</w:t>
      </w:r>
      <w:r w:rsidRPr="007F1481">
        <w:rPr>
          <w:bCs/>
          <w:sz w:val="28"/>
          <w:szCs w:val="28"/>
        </w:rPr>
        <w:t xml:space="preserve">, </w:t>
      </w:r>
      <w:r w:rsidRPr="007F1481">
        <w:rPr>
          <w:sz w:val="28"/>
          <w:szCs w:val="28"/>
        </w:rPr>
        <w:t xml:space="preserve">Совет депутатов Лотошинского муниципального района Московской </w:t>
      </w:r>
      <w:r w:rsidRPr="007F1481">
        <w:rPr>
          <w:color w:val="000000"/>
          <w:sz w:val="28"/>
          <w:szCs w:val="28"/>
        </w:rPr>
        <w:t>области</w:t>
      </w:r>
      <w:proofErr w:type="gramEnd"/>
    </w:p>
    <w:p w:rsidR="003446D9" w:rsidRPr="007F1481" w:rsidRDefault="003446D9" w:rsidP="003446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7F1481">
        <w:rPr>
          <w:b/>
          <w:sz w:val="28"/>
          <w:szCs w:val="28"/>
          <w:u w:val="single"/>
        </w:rPr>
        <w:t>р</w:t>
      </w:r>
      <w:proofErr w:type="spellEnd"/>
      <w:proofErr w:type="gramEnd"/>
      <w:r w:rsidRPr="007F1481">
        <w:rPr>
          <w:b/>
          <w:sz w:val="28"/>
          <w:szCs w:val="28"/>
          <w:u w:val="single"/>
        </w:rPr>
        <w:t xml:space="preserve"> е </w:t>
      </w:r>
      <w:proofErr w:type="spellStart"/>
      <w:r w:rsidRPr="007F1481">
        <w:rPr>
          <w:b/>
          <w:sz w:val="28"/>
          <w:szCs w:val="28"/>
          <w:u w:val="single"/>
        </w:rPr>
        <w:t>ш</w:t>
      </w:r>
      <w:proofErr w:type="spellEnd"/>
      <w:r w:rsidRPr="007F1481">
        <w:rPr>
          <w:b/>
          <w:sz w:val="28"/>
          <w:szCs w:val="28"/>
          <w:u w:val="single"/>
        </w:rPr>
        <w:t xml:space="preserve"> и л</w:t>
      </w:r>
      <w:r w:rsidRPr="007F1481">
        <w:rPr>
          <w:b/>
          <w:sz w:val="28"/>
          <w:szCs w:val="28"/>
        </w:rPr>
        <w:t>:</w:t>
      </w:r>
    </w:p>
    <w:p w:rsidR="003446D9" w:rsidRPr="007F1481" w:rsidRDefault="003446D9" w:rsidP="00344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481">
        <w:rPr>
          <w:rFonts w:ascii="Times New Roman" w:hAnsi="Times New Roman" w:cs="Times New Roman"/>
          <w:sz w:val="28"/>
          <w:szCs w:val="28"/>
        </w:rPr>
        <w:t>1. Установить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481">
        <w:rPr>
          <w:rFonts w:ascii="Times New Roman" w:hAnsi="Times New Roman" w:cs="Times New Roman"/>
          <w:sz w:val="28"/>
          <w:szCs w:val="28"/>
        </w:rPr>
        <w:t xml:space="preserve"> год коэффициент-дефлятор для определения арендной платы при аренде имущества, находящегося в собственности Лотошинского муниципального района Московской области,  в случаях, предусмотренных </w:t>
      </w:r>
      <w:r w:rsidRPr="007F1481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F1481">
        <w:rPr>
          <w:rFonts w:ascii="Times New Roman" w:hAnsi="Times New Roman" w:cs="Times New Roman"/>
          <w:sz w:val="28"/>
          <w:szCs w:val="28"/>
        </w:rPr>
        <w:t xml:space="preserve">, </w:t>
      </w:r>
      <w:r w:rsidRPr="00625C0C">
        <w:rPr>
          <w:rFonts w:ascii="Times New Roman" w:hAnsi="Times New Roman" w:cs="Times New Roman"/>
          <w:sz w:val="28"/>
          <w:szCs w:val="28"/>
        </w:rPr>
        <w:t>равный 1.</w:t>
      </w:r>
    </w:p>
    <w:p w:rsidR="003446D9" w:rsidRPr="007F1481" w:rsidRDefault="003446D9" w:rsidP="003446D9">
      <w:pPr>
        <w:ind w:firstLine="540"/>
        <w:jc w:val="both"/>
        <w:rPr>
          <w:sz w:val="28"/>
          <w:szCs w:val="28"/>
        </w:rPr>
      </w:pPr>
      <w:r w:rsidRPr="007F1481">
        <w:rPr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Лотошинского муниципального района Московской области.</w:t>
      </w:r>
    </w:p>
    <w:p w:rsidR="003446D9" w:rsidRDefault="003446D9" w:rsidP="003446D9">
      <w:pPr>
        <w:contextualSpacing/>
        <w:jc w:val="center"/>
        <w:rPr>
          <w:sz w:val="28"/>
          <w:szCs w:val="28"/>
          <w:u w:val="single"/>
        </w:rPr>
      </w:pPr>
    </w:p>
    <w:p w:rsidR="002D466E" w:rsidRPr="00C51E5D" w:rsidRDefault="002D466E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2D466E" w:rsidRDefault="002D466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3446D9" w:rsidRDefault="003446D9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3446D9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  <w:proofErr w:type="gramStart"/>
      <w:r w:rsidRPr="007F1481">
        <w:rPr>
          <w:sz w:val="28"/>
          <w:szCs w:val="28"/>
        </w:rPr>
        <w:t xml:space="preserve">Разослать: депутатам - 15 экз., КУИ – 3 экз. (заверенных), </w:t>
      </w:r>
      <w:proofErr w:type="spellStart"/>
      <w:r w:rsidRPr="007F1481">
        <w:rPr>
          <w:sz w:val="28"/>
          <w:szCs w:val="28"/>
        </w:rPr>
        <w:t>финуправлению</w:t>
      </w:r>
      <w:proofErr w:type="spellEnd"/>
      <w:r w:rsidRPr="007F1481">
        <w:rPr>
          <w:sz w:val="28"/>
          <w:szCs w:val="28"/>
        </w:rPr>
        <w:t>, газете «Сельская новь», прокурору Лотошинского района, в дело.</w:t>
      </w:r>
      <w:proofErr w:type="gramEnd"/>
    </w:p>
    <w:p w:rsidR="00DF5448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</w:t>
      </w: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5A" w:rsidRDefault="00BC185A" w:rsidP="00CA607B">
      <w:r>
        <w:separator/>
      </w:r>
    </w:p>
  </w:endnote>
  <w:endnote w:type="continuationSeparator" w:id="0">
    <w:p w:rsidR="00BC185A" w:rsidRDefault="00BC185A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5A" w:rsidRDefault="00BC185A" w:rsidP="00CA607B">
      <w:r>
        <w:separator/>
      </w:r>
    </w:p>
  </w:footnote>
  <w:footnote w:type="continuationSeparator" w:id="0">
    <w:p w:rsidR="00BC185A" w:rsidRDefault="00BC185A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392B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C185A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B2FC4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B8AD-828E-478D-AA4C-2FDD4F35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56</cp:revision>
  <cp:lastPrinted>2018-11-16T11:57:00Z</cp:lastPrinted>
  <dcterms:created xsi:type="dcterms:W3CDTF">2017-06-05T12:08:00Z</dcterms:created>
  <dcterms:modified xsi:type="dcterms:W3CDTF">2018-12-18T05:15:00Z</dcterms:modified>
</cp:coreProperties>
</file>